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E72230" w14:textId="77777777" w:rsidR="00263612" w:rsidRDefault="00000000">
      <w:pPr>
        <w:rPr>
          <w:rFonts w:ascii="Verdana" w:eastAsia="Verdana" w:hAnsi="Verdana" w:cs="Verdana"/>
          <w:b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5D472DD7" wp14:editId="0EB67DC2">
            <wp:extent cx="5760720" cy="2169160"/>
            <wp:effectExtent l="0" t="0" r="0" b="0"/>
            <wp:docPr id="26629" name="image2.jpg" descr="Afbeelding met binnen, klein, verschillende&#10;&#10;Automatisch gegenereerde beschrijv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Afbeelding met binnen, klein, verschillende&#10;&#10;Automatisch gegenereerde beschrijv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9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5176C2C" w14:textId="77777777" w:rsidR="00263612" w:rsidRDefault="00263612">
      <w:pPr>
        <w:rPr>
          <w:rFonts w:ascii="Verdana" w:eastAsia="Verdana" w:hAnsi="Verdana" w:cs="Verdana"/>
          <w:b/>
          <w:color w:val="7030A0"/>
          <w:sz w:val="24"/>
          <w:szCs w:val="24"/>
        </w:rPr>
      </w:pPr>
    </w:p>
    <w:p w14:paraId="3E9D9A91" w14:textId="77777777" w:rsidR="00263612" w:rsidRDefault="00000000">
      <w:pPr>
        <w:rPr>
          <w:rFonts w:ascii="Verdana" w:eastAsia="Verdana" w:hAnsi="Verdana" w:cs="Verdana"/>
          <w:b/>
          <w:color w:val="7030A0"/>
          <w:sz w:val="24"/>
          <w:szCs w:val="24"/>
        </w:rPr>
      </w:pPr>
      <w:r>
        <w:rPr>
          <w:rFonts w:ascii="Verdana" w:eastAsia="Verdana" w:hAnsi="Verdana" w:cs="Verdana"/>
          <w:b/>
          <w:color w:val="7030A0"/>
          <w:sz w:val="24"/>
          <w:szCs w:val="24"/>
        </w:rPr>
        <w:t>Uitnodiging Lotgenotencontact</w:t>
      </w:r>
    </w:p>
    <w:p w14:paraId="3F3F8A90" w14:textId="77777777" w:rsidR="00263612" w:rsidRDefault="00000000">
      <w:pPr>
        <w:rPr>
          <w:rFonts w:ascii="Verdana" w:eastAsia="Verdana" w:hAnsi="Verdana" w:cs="Verdana"/>
          <w:b/>
          <w:color w:val="7030A0"/>
          <w:sz w:val="24"/>
          <w:szCs w:val="24"/>
        </w:rPr>
      </w:pPr>
      <w:r>
        <w:rPr>
          <w:rFonts w:ascii="Verdana" w:eastAsia="Verdana" w:hAnsi="Verdana" w:cs="Verdana"/>
          <w:b/>
          <w:color w:val="7030A0"/>
          <w:sz w:val="24"/>
          <w:szCs w:val="24"/>
        </w:rPr>
        <w:t xml:space="preserve"> </w:t>
      </w:r>
    </w:p>
    <w:p w14:paraId="185AF49D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Beste mensen,</w:t>
      </w:r>
    </w:p>
    <w:p w14:paraId="7466E720" w14:textId="77777777" w:rsidR="00263612" w:rsidRDefault="00263612">
      <w:pPr>
        <w:rPr>
          <w:rFonts w:ascii="Verdana" w:eastAsia="Verdana" w:hAnsi="Verdana" w:cs="Verdana"/>
        </w:rPr>
      </w:pPr>
    </w:p>
    <w:p w14:paraId="2ABDAA64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Graag nodigen we jullie uit voor de tweede bijeenkomst van dit jaar in </w:t>
      </w:r>
    </w:p>
    <w:p w14:paraId="493E8A3B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Midden-Brabant. </w:t>
      </w:r>
    </w:p>
    <w:p w14:paraId="7F49D358" w14:textId="77777777" w:rsidR="00263612" w:rsidRDefault="00263612">
      <w:pPr>
        <w:rPr>
          <w:rFonts w:ascii="Verdana" w:eastAsia="Verdana" w:hAnsi="Verdana" w:cs="Verdana"/>
        </w:rPr>
      </w:pPr>
    </w:p>
    <w:p w14:paraId="4E3DD5F9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Deze vindt plaats op:</w:t>
      </w:r>
    </w:p>
    <w:p w14:paraId="354686CD" w14:textId="77777777" w:rsidR="00263612" w:rsidRDefault="00263612">
      <w:pPr>
        <w:rPr>
          <w:rFonts w:ascii="Verdana" w:eastAsia="Verdana" w:hAnsi="Verdana" w:cs="Verdana"/>
        </w:rPr>
      </w:pPr>
    </w:p>
    <w:p w14:paraId="6DAE3C0A" w14:textId="77777777" w:rsidR="00263612" w:rsidRDefault="00000000">
      <w:pPr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color w:val="7030A0"/>
        </w:rPr>
        <w:t>vrijdagochtend 26 april 2024 van 10.00 tot 12.00 uur.</w:t>
      </w:r>
    </w:p>
    <w:p w14:paraId="5042361B" w14:textId="77777777" w:rsidR="00263612" w:rsidRDefault="00263612">
      <w:pPr>
        <w:rPr>
          <w:rFonts w:ascii="Verdana" w:eastAsia="Verdana" w:hAnsi="Verdana" w:cs="Verdana"/>
          <w:b/>
        </w:rPr>
      </w:pPr>
    </w:p>
    <w:p w14:paraId="172287FF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Locatie is in het NAHuis, Generaal Smutslaan 206 (ingang Woonzorgcentrum Koningsvoorde, nr. 208) in Tilburg.</w:t>
      </w:r>
    </w:p>
    <w:p w14:paraId="22C8017A" w14:textId="77777777" w:rsidR="00263612" w:rsidRDefault="00263612">
      <w:pPr>
        <w:rPr>
          <w:rFonts w:ascii="Verdana" w:eastAsia="Verdana" w:hAnsi="Verdana" w:cs="Verdana"/>
        </w:rPr>
      </w:pPr>
    </w:p>
    <w:p w14:paraId="6DED75DE" w14:textId="77777777" w:rsidR="00263612" w:rsidRDefault="00000000">
      <w:pPr>
        <w:rPr>
          <w:rFonts w:ascii="Verdana" w:eastAsia="Verdana" w:hAnsi="Verdana" w:cs="Verdana"/>
          <w:b/>
          <w:color w:val="7030A0"/>
        </w:rPr>
      </w:pPr>
      <w:r>
        <w:rPr>
          <w:rFonts w:ascii="Verdana" w:eastAsia="Verdana" w:hAnsi="Verdana" w:cs="Verdana"/>
        </w:rPr>
        <w:t xml:space="preserve">Er is deze keer gekozen voor het thema </w:t>
      </w:r>
    </w:p>
    <w:p w14:paraId="49CFA99A" w14:textId="77777777" w:rsidR="00263612" w:rsidRDefault="00263612">
      <w:pPr>
        <w:rPr>
          <w:rFonts w:ascii="Verdana" w:eastAsia="Verdana" w:hAnsi="Verdana" w:cs="Verdana"/>
          <w:b/>
          <w:color w:val="7030A0"/>
        </w:rPr>
      </w:pPr>
    </w:p>
    <w:p w14:paraId="3EAA5EC6" w14:textId="77777777" w:rsidR="00263612" w:rsidRDefault="00000000">
      <w:pPr>
        <w:jc w:val="center"/>
        <w:rPr>
          <w:rFonts w:ascii="Verdana" w:eastAsia="Verdana" w:hAnsi="Verdana" w:cs="Verdana"/>
          <w:b/>
          <w:color w:val="7030A0"/>
        </w:rPr>
      </w:pPr>
      <w:r>
        <w:rPr>
          <w:rFonts w:ascii="Verdana" w:eastAsia="Verdana" w:hAnsi="Verdana" w:cs="Verdana"/>
          <w:b/>
          <w:color w:val="7030A0"/>
        </w:rPr>
        <w:t>AANDACHT VOOR JEZELF, AANDACHT VOOR DE ANDER</w:t>
      </w:r>
    </w:p>
    <w:p w14:paraId="2902A600" w14:textId="77777777" w:rsidR="00263612" w:rsidRDefault="00263612">
      <w:pPr>
        <w:rPr>
          <w:rFonts w:ascii="Verdana" w:eastAsia="Verdana" w:hAnsi="Verdana" w:cs="Verdana"/>
          <w:b/>
          <w:color w:val="7030A0"/>
        </w:rPr>
      </w:pPr>
    </w:p>
    <w:p w14:paraId="65A72032" w14:textId="77777777" w:rsidR="00263612" w:rsidRDefault="00000000">
      <w:pPr>
        <w:rPr>
          <w:rFonts w:ascii="Verdana" w:eastAsia="Verdana" w:hAnsi="Verdana" w:cs="Verdana"/>
          <w:b/>
          <w:color w:val="7030A0"/>
        </w:rPr>
      </w:pPr>
      <w:r>
        <w:rPr>
          <w:rFonts w:ascii="Verdana" w:eastAsia="Verdana" w:hAnsi="Verdana" w:cs="Verdana"/>
          <w:b/>
          <w:color w:val="7030A0"/>
        </w:rPr>
        <w:t xml:space="preserve">                       </w:t>
      </w:r>
      <w:r>
        <w:rPr>
          <w:noProof/>
        </w:rPr>
        <w:drawing>
          <wp:inline distT="0" distB="0" distL="0" distR="0" wp14:anchorId="0A032E22" wp14:editId="370D79BC">
            <wp:extent cx="3544287" cy="1365488"/>
            <wp:effectExtent l="0" t="0" r="0" b="0"/>
            <wp:docPr id="266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4287" cy="13654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78B01F8" w14:textId="77777777" w:rsidR="00263612" w:rsidRDefault="00263612">
      <w:pPr>
        <w:jc w:val="center"/>
        <w:rPr>
          <w:rFonts w:ascii="Verdana" w:eastAsia="Verdana" w:hAnsi="Verdana" w:cs="Verdana"/>
          <w:b/>
          <w:color w:val="7030A0"/>
        </w:rPr>
      </w:pPr>
    </w:p>
    <w:p w14:paraId="0AD75ED7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 de eerste periode na het ontstaan van je hersenletsel ben je op je zelf gericht en heb je vooral aandacht hoe verder met je leven. Dat is heel begrijpelijk. </w:t>
      </w:r>
    </w:p>
    <w:p w14:paraId="035E061F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Maar langzamerhand wordt het deel in je leven dat aandacht vraagt een kleiner onderdeel van je dagelijkse leven. </w:t>
      </w:r>
      <w:r>
        <w:rPr>
          <w:rFonts w:ascii="Verdana" w:eastAsia="Verdana" w:hAnsi="Verdana" w:cs="Verdana"/>
          <w:color w:val="FF0000"/>
        </w:rPr>
        <w:t xml:space="preserve">  </w:t>
      </w:r>
    </w:p>
    <w:p w14:paraId="491D8696" w14:textId="77777777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Dan komt er ook weer meer aandacht voor je naasten: gezin, familie en vrienden. Dit proces kan voor iedereen anders lopen. Hoe verloopt dat proces voor jou en je naasten?</w:t>
      </w:r>
    </w:p>
    <w:p w14:paraId="0CC11298" w14:textId="77777777" w:rsidR="00263612" w:rsidRDefault="00263612">
      <w:pPr>
        <w:rPr>
          <w:rFonts w:ascii="Verdana" w:eastAsia="Verdana" w:hAnsi="Verdana" w:cs="Verdana"/>
        </w:rPr>
      </w:pPr>
    </w:p>
    <w:p w14:paraId="65F30C7C" w14:textId="7A975895" w:rsidR="00263612" w:rsidRDefault="00000000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Wil je hierover meepraten, kom naar de bijeenkomst!  We gaan uit van een groep van maximaal 12 mensen, dus aanmelden is van belang.</w:t>
      </w:r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</w:rPr>
        <w:t>Geef daarbij ook</w:t>
      </w:r>
      <w:r w:rsidR="00F40746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lastRenderedPageBreak/>
        <w:t xml:space="preserve">aan als je samen met iemand wil komen. Je kunt je aanmelden bij </w:t>
      </w:r>
      <w:hyperlink r:id="rId7">
        <w:r>
          <w:rPr>
            <w:rFonts w:ascii="Verdana" w:eastAsia="Verdana" w:hAnsi="Verdana" w:cs="Verdana"/>
            <w:color w:val="0563C1"/>
            <w:u w:val="single"/>
          </w:rPr>
          <w:t>annemiejacobs56@gmail.com</w:t>
        </w:r>
      </w:hyperlink>
    </w:p>
    <w:p w14:paraId="3832E4E3" w14:textId="77777777" w:rsidR="00263612" w:rsidRDefault="00263612">
      <w:pPr>
        <w:rPr>
          <w:rFonts w:ascii="Verdana" w:eastAsia="Verdana" w:hAnsi="Verdana" w:cs="Verdana"/>
        </w:rPr>
      </w:pPr>
    </w:p>
    <w:p w14:paraId="1383AB43" w14:textId="77777777" w:rsidR="00263612" w:rsidRDefault="00263612">
      <w:pPr>
        <w:rPr>
          <w:rFonts w:ascii="Verdana" w:eastAsia="Verdana" w:hAnsi="Verdana" w:cs="Verdana"/>
          <w:b/>
          <w:color w:val="7030A0"/>
        </w:rPr>
      </w:pPr>
    </w:p>
    <w:p w14:paraId="3D4DF82A" w14:textId="77777777" w:rsidR="00263612" w:rsidRDefault="00000000">
      <w:pPr>
        <w:rPr>
          <w:rFonts w:ascii="Verdana" w:eastAsia="Verdana" w:hAnsi="Verdana" w:cs="Verdana"/>
          <w:b/>
          <w:color w:val="7030A0"/>
        </w:rPr>
      </w:pPr>
      <w:r>
        <w:rPr>
          <w:rFonts w:ascii="Verdana" w:eastAsia="Verdana" w:hAnsi="Verdana" w:cs="Verdana"/>
          <w:b/>
          <w:color w:val="7030A0"/>
        </w:rPr>
        <w:t xml:space="preserve">Met vriendelijke groet, </w:t>
      </w:r>
    </w:p>
    <w:p w14:paraId="73364064" w14:textId="77777777" w:rsidR="00263612" w:rsidRDefault="00263612">
      <w:pPr>
        <w:rPr>
          <w:rFonts w:ascii="Verdana" w:eastAsia="Verdana" w:hAnsi="Verdana" w:cs="Verdana"/>
          <w:b/>
          <w:color w:val="7030A0"/>
        </w:rPr>
      </w:pPr>
    </w:p>
    <w:p w14:paraId="03513411" w14:textId="77777777" w:rsidR="00263612" w:rsidRDefault="00000000">
      <w:r>
        <w:rPr>
          <w:rFonts w:ascii="Verdana" w:eastAsia="Verdana" w:hAnsi="Verdana" w:cs="Verdana"/>
          <w:b/>
          <w:color w:val="7030A0"/>
        </w:rPr>
        <w:t>Claudia, Annemie, Marja en Riny</w:t>
      </w:r>
    </w:p>
    <w:sectPr w:rsidR="0026361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263612"/>
    <w:rsid w:val="00F4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8ED9"/>
  <w15:docId w15:val="{818860AC-6231-4154-B947-ADF03079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E505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505DF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miejacobs56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22/L28vedxMTDJ1zIy5Jf63Uog==">CgMxLjA4AHIhMXJiWVVZa0NxdmRncVlONmg5aWVEYlMyWjY0ZkpmNXFr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van den Dries</dc:creator>
  <cp:lastModifiedBy>Annemie Jacobs</cp:lastModifiedBy>
  <cp:revision>2</cp:revision>
  <dcterms:created xsi:type="dcterms:W3CDTF">2024-04-08T21:11:00Z</dcterms:created>
  <dcterms:modified xsi:type="dcterms:W3CDTF">2024-04-08T21:11:00Z</dcterms:modified>
</cp:coreProperties>
</file>